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5" w:rsidRDefault="003C0B05" w:rsidP="003C0B05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COLLEGE OF DISTRICT AND COUNCIL STUDIES: A FANTASTIC LEARNING DAY!</w:t>
      </w:r>
    </w:p>
    <w:p w:rsidR="00916F11" w:rsidRDefault="00910E94">
      <w:pPr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3C0B05">
        <w:rPr>
          <w:sz w:val="28"/>
          <w:szCs w:val="28"/>
        </w:rPr>
        <w:t>those who attended the April 21 College of District and Council Studies</w:t>
      </w:r>
      <w:r>
        <w:rPr>
          <w:sz w:val="28"/>
          <w:szCs w:val="28"/>
        </w:rPr>
        <w:t xml:space="preserve"> last Saturday, April 21</w:t>
      </w:r>
      <w:r w:rsidRPr="00910E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W</w:t>
      </w:r>
      <w:r w:rsidR="003C0B05">
        <w:rPr>
          <w:sz w:val="28"/>
          <w:szCs w:val="28"/>
        </w:rPr>
        <w:t>e</w:t>
      </w:r>
      <w:r>
        <w:rPr>
          <w:sz w:val="28"/>
          <w:szCs w:val="28"/>
        </w:rPr>
        <w:t xml:space="preserve"> all</w:t>
      </w:r>
      <w:r w:rsidR="003C0B05">
        <w:rPr>
          <w:sz w:val="28"/>
          <w:szCs w:val="28"/>
        </w:rPr>
        <w:t xml:space="preserve"> </w:t>
      </w:r>
      <w:r>
        <w:rPr>
          <w:sz w:val="28"/>
          <w:szCs w:val="28"/>
        </w:rPr>
        <w:t>enjoyed</w:t>
      </w:r>
      <w:r w:rsidR="00916F11">
        <w:rPr>
          <w:sz w:val="28"/>
          <w:szCs w:val="28"/>
        </w:rPr>
        <w:t xml:space="preserve"> a GREAT </w:t>
      </w:r>
      <w:r w:rsidR="003C0B05">
        <w:rPr>
          <w:sz w:val="28"/>
          <w:szCs w:val="28"/>
        </w:rPr>
        <w:t>day of learning, sharing, fun, and application to our roles as district and council leaders and volunteers!</w:t>
      </w:r>
      <w:r w:rsidR="0090727E">
        <w:rPr>
          <w:sz w:val="28"/>
          <w:szCs w:val="28"/>
        </w:rPr>
        <w:t xml:space="preserve"> Thanks to our great committee: Sheldon Allred, our Course Director, Avery Thresher, our College Dean, John </w:t>
      </w:r>
      <w:proofErr w:type="spellStart"/>
      <w:r w:rsidR="0090727E">
        <w:rPr>
          <w:sz w:val="28"/>
          <w:szCs w:val="28"/>
        </w:rPr>
        <w:t>Wintersteen</w:t>
      </w:r>
      <w:proofErr w:type="spellEnd"/>
      <w:r w:rsidR="0090727E">
        <w:rPr>
          <w:sz w:val="28"/>
          <w:szCs w:val="28"/>
        </w:rPr>
        <w:t xml:space="preserve">, Stacy </w:t>
      </w:r>
      <w:proofErr w:type="spellStart"/>
      <w:r w:rsidR="0090727E">
        <w:rPr>
          <w:sz w:val="28"/>
          <w:szCs w:val="28"/>
        </w:rPr>
        <w:t>Winer</w:t>
      </w:r>
      <w:proofErr w:type="spellEnd"/>
      <w:r w:rsidR="0090727E">
        <w:rPr>
          <w:sz w:val="28"/>
          <w:szCs w:val="28"/>
        </w:rPr>
        <w:t xml:space="preserve">, Paul </w:t>
      </w:r>
      <w:proofErr w:type="spellStart"/>
      <w:r w:rsidR="0090727E">
        <w:rPr>
          <w:sz w:val="28"/>
          <w:szCs w:val="28"/>
        </w:rPr>
        <w:t>Whetton</w:t>
      </w:r>
      <w:proofErr w:type="spellEnd"/>
      <w:r w:rsidR="0090727E">
        <w:rPr>
          <w:sz w:val="28"/>
          <w:szCs w:val="28"/>
        </w:rPr>
        <w:t>, Dan Drake, Mike Baxley and Judy Walden. We were privileged to have our Council Vice Presidents and Field Director in attendance, answering questions</w:t>
      </w:r>
      <w:r w:rsidR="00916F11">
        <w:rPr>
          <w:sz w:val="28"/>
          <w:szCs w:val="28"/>
        </w:rPr>
        <w:t>, teaching material</w:t>
      </w:r>
      <w:r w:rsidR="0090727E">
        <w:rPr>
          <w:sz w:val="28"/>
          <w:szCs w:val="28"/>
        </w:rPr>
        <w:t xml:space="preserve"> and leading the afternoon functional break out sessions. </w:t>
      </w:r>
    </w:p>
    <w:p w:rsidR="0090727E" w:rsidRDefault="004B713C">
      <w:pPr>
        <w:rPr>
          <w:sz w:val="28"/>
          <w:szCs w:val="28"/>
        </w:rPr>
      </w:pPr>
      <w:r>
        <w:rPr>
          <w:sz w:val="28"/>
          <w:szCs w:val="28"/>
        </w:rPr>
        <w:t>Comments from a few of our participants:</w:t>
      </w:r>
    </w:p>
    <w:p w:rsidR="00A80466" w:rsidRPr="00916F11" w:rsidRDefault="0090727E" w:rsidP="00916F11">
      <w:pPr>
        <w:rPr>
          <w:sz w:val="28"/>
          <w:szCs w:val="28"/>
        </w:rPr>
      </w:pPr>
      <w:r w:rsidRPr="00916F11">
        <w:rPr>
          <w:sz w:val="28"/>
          <w:szCs w:val="28"/>
        </w:rPr>
        <w:t>“</w:t>
      </w:r>
      <w:r w:rsidR="00A80466" w:rsidRPr="00916F11">
        <w:rPr>
          <w:sz w:val="28"/>
          <w:szCs w:val="28"/>
        </w:rPr>
        <w:t xml:space="preserve">It was a very informative day, </w:t>
      </w:r>
      <w:r w:rsidRPr="00916F11">
        <w:rPr>
          <w:sz w:val="28"/>
          <w:szCs w:val="28"/>
        </w:rPr>
        <w:t xml:space="preserve">and </w:t>
      </w:r>
      <w:r w:rsidR="00A80466" w:rsidRPr="00916F11">
        <w:rPr>
          <w:sz w:val="28"/>
          <w:szCs w:val="28"/>
        </w:rPr>
        <w:t xml:space="preserve">took the training a step farther </w:t>
      </w:r>
      <w:r w:rsidR="001007EA" w:rsidRPr="00916F11">
        <w:rPr>
          <w:sz w:val="28"/>
          <w:szCs w:val="28"/>
        </w:rPr>
        <w:t>in</w:t>
      </w:r>
      <w:r w:rsidRPr="00916F11">
        <w:rPr>
          <w:sz w:val="28"/>
          <w:szCs w:val="28"/>
        </w:rPr>
        <w:t xml:space="preserve"> </w:t>
      </w:r>
      <w:r w:rsidR="00A80466" w:rsidRPr="00916F11">
        <w:rPr>
          <w:sz w:val="28"/>
          <w:szCs w:val="28"/>
        </w:rPr>
        <w:t xml:space="preserve">more </w:t>
      </w:r>
      <w:r w:rsidR="001007EA" w:rsidRPr="00916F11">
        <w:rPr>
          <w:sz w:val="28"/>
          <w:szCs w:val="28"/>
        </w:rPr>
        <w:t>detail; by h</w:t>
      </w:r>
      <w:r w:rsidRPr="00916F11">
        <w:rPr>
          <w:sz w:val="28"/>
          <w:szCs w:val="28"/>
        </w:rPr>
        <w:t>aving</w:t>
      </w:r>
      <w:r w:rsidR="00A80466" w:rsidRPr="00916F11">
        <w:rPr>
          <w:sz w:val="28"/>
          <w:szCs w:val="28"/>
        </w:rPr>
        <w:t xml:space="preserve"> VPs</w:t>
      </w:r>
      <w:r w:rsidRPr="00916F11">
        <w:rPr>
          <w:sz w:val="28"/>
          <w:szCs w:val="28"/>
        </w:rPr>
        <w:t xml:space="preserve"> lead our break-out sessions</w:t>
      </w:r>
      <w:r w:rsidR="001007EA" w:rsidRPr="00916F11">
        <w:rPr>
          <w:sz w:val="28"/>
          <w:szCs w:val="28"/>
        </w:rPr>
        <w:t>, the entire experience was much</w:t>
      </w:r>
      <w:r w:rsidR="00A80466" w:rsidRPr="00916F11">
        <w:rPr>
          <w:sz w:val="28"/>
          <w:szCs w:val="28"/>
        </w:rPr>
        <w:t xml:space="preserve"> more effective. </w:t>
      </w:r>
      <w:r w:rsidRPr="00916F11">
        <w:rPr>
          <w:sz w:val="28"/>
          <w:szCs w:val="28"/>
        </w:rPr>
        <w:t xml:space="preserve">We were able to understand the bits and pieces that </w:t>
      </w:r>
      <w:r w:rsidR="001007EA" w:rsidRPr="00916F11">
        <w:rPr>
          <w:sz w:val="28"/>
          <w:szCs w:val="28"/>
        </w:rPr>
        <w:t>allow</w:t>
      </w:r>
      <w:r w:rsidRPr="00916F11">
        <w:rPr>
          <w:sz w:val="28"/>
          <w:szCs w:val="28"/>
        </w:rPr>
        <w:t xml:space="preserve"> each function work individually and </w:t>
      </w:r>
      <w:r w:rsidR="001007EA" w:rsidRPr="00916F11">
        <w:rPr>
          <w:sz w:val="28"/>
          <w:szCs w:val="28"/>
        </w:rPr>
        <w:t xml:space="preserve">together </w:t>
      </w:r>
      <w:r w:rsidRPr="00916F11">
        <w:rPr>
          <w:sz w:val="28"/>
          <w:szCs w:val="28"/>
        </w:rPr>
        <w:t xml:space="preserve">as </w:t>
      </w:r>
      <w:proofErr w:type="gramStart"/>
      <w:r w:rsidRPr="00916F11">
        <w:rPr>
          <w:sz w:val="28"/>
          <w:szCs w:val="28"/>
        </w:rPr>
        <w:t>a</w:t>
      </w:r>
      <w:proofErr w:type="gramEnd"/>
      <w:r w:rsidRPr="00916F11">
        <w:rPr>
          <w:sz w:val="28"/>
          <w:szCs w:val="28"/>
        </w:rPr>
        <w:t xml:space="preserve"> overall council. The location at Council Service Center</w:t>
      </w:r>
      <w:r w:rsidR="00A80466" w:rsidRPr="00916F11">
        <w:rPr>
          <w:sz w:val="28"/>
          <w:szCs w:val="28"/>
        </w:rPr>
        <w:t xml:space="preserve"> wa</w:t>
      </w:r>
      <w:r w:rsidRPr="00916F11">
        <w:rPr>
          <w:sz w:val="28"/>
          <w:szCs w:val="28"/>
        </w:rPr>
        <w:t>s great and the f</w:t>
      </w:r>
      <w:r w:rsidR="00584AE4" w:rsidRPr="00916F11">
        <w:rPr>
          <w:sz w:val="28"/>
          <w:szCs w:val="28"/>
        </w:rPr>
        <w:t xml:space="preserve">ood </w:t>
      </w:r>
      <w:r w:rsidRPr="00916F11">
        <w:rPr>
          <w:sz w:val="28"/>
          <w:szCs w:val="28"/>
        </w:rPr>
        <w:t xml:space="preserve">was </w:t>
      </w:r>
      <w:r w:rsidR="00584AE4" w:rsidRPr="00916F11">
        <w:rPr>
          <w:sz w:val="28"/>
          <w:szCs w:val="28"/>
        </w:rPr>
        <w:t>fantastic!!!</w:t>
      </w:r>
      <w:r w:rsidR="00FC76C7" w:rsidRPr="00916F11">
        <w:rPr>
          <w:sz w:val="28"/>
          <w:szCs w:val="28"/>
        </w:rPr>
        <w:t xml:space="preserve"> Thank you!</w:t>
      </w:r>
      <w:r w:rsidR="001007EA" w:rsidRPr="00916F11">
        <w:rPr>
          <w:sz w:val="28"/>
          <w:szCs w:val="28"/>
        </w:rPr>
        <w:t>”</w:t>
      </w:r>
      <w:r w:rsidR="00584AE4" w:rsidRPr="00916F11">
        <w:rPr>
          <w:sz w:val="28"/>
          <w:szCs w:val="28"/>
        </w:rPr>
        <w:t xml:space="preserve"> </w:t>
      </w:r>
    </w:p>
    <w:p w:rsidR="00FB404F" w:rsidRPr="004B713C" w:rsidRDefault="00FB404F" w:rsidP="004B713C">
      <w:pPr>
        <w:rPr>
          <w:sz w:val="28"/>
          <w:szCs w:val="28"/>
        </w:rPr>
      </w:pPr>
      <w:r w:rsidRPr="004B713C">
        <w:rPr>
          <w:sz w:val="28"/>
          <w:szCs w:val="28"/>
        </w:rPr>
        <w:t xml:space="preserve">Some of the comments from </w:t>
      </w:r>
      <w:r w:rsidR="004B713C">
        <w:rPr>
          <w:sz w:val="28"/>
          <w:szCs w:val="28"/>
        </w:rPr>
        <w:t xml:space="preserve">the 60+ </w:t>
      </w:r>
      <w:r w:rsidRPr="004B713C">
        <w:rPr>
          <w:sz w:val="28"/>
          <w:szCs w:val="28"/>
        </w:rPr>
        <w:t>participants include: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“It was excellent seeing each function explained by Council Vice Presidents. Very motivational.”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 xml:space="preserve">“Great to have a full example district committee. Awesome to see </w:t>
      </w:r>
      <w:proofErr w:type="spellStart"/>
      <w:r w:rsidRPr="004B713C">
        <w:rPr>
          <w:sz w:val="28"/>
          <w:szCs w:val="28"/>
        </w:rPr>
        <w:t>Sonoran</w:t>
      </w:r>
      <w:proofErr w:type="spellEnd"/>
      <w:r w:rsidRPr="004B713C">
        <w:rPr>
          <w:sz w:val="28"/>
          <w:szCs w:val="28"/>
        </w:rPr>
        <w:t xml:space="preserve"> Sunset so functional and strong.”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“The example of a district committee was fantastic.”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“String exercise was excellent in demonstrating how we all are connected and need to work together to be effective. I will use it at my next committee meeting.</w:t>
      </w:r>
      <w:r w:rsidR="00FE3109" w:rsidRPr="004B713C">
        <w:rPr>
          <w:sz w:val="28"/>
          <w:szCs w:val="28"/>
        </w:rPr>
        <w:t xml:space="preserve"> Fun and informative.</w:t>
      </w:r>
      <w:r w:rsidRPr="004B713C">
        <w:rPr>
          <w:sz w:val="28"/>
          <w:szCs w:val="28"/>
        </w:rPr>
        <w:t>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 xml:space="preserve">“Yum! Great food. Nancy </w:t>
      </w:r>
      <w:proofErr w:type="spellStart"/>
      <w:r w:rsidRPr="004B713C">
        <w:rPr>
          <w:sz w:val="28"/>
          <w:szCs w:val="28"/>
        </w:rPr>
        <w:t>Welton’s</w:t>
      </w:r>
      <w:proofErr w:type="spellEnd"/>
      <w:r w:rsidRPr="004B713C">
        <w:rPr>
          <w:sz w:val="28"/>
          <w:szCs w:val="28"/>
        </w:rPr>
        <w:t xml:space="preserve"> story was enlightening.”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“I learned a lot about the different functions in our district, helpful.”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“Seeing the faces of the VPs was very important to build relationships.”</w:t>
      </w:r>
    </w:p>
    <w:p w:rsidR="00FB404F" w:rsidRPr="004B713C" w:rsidRDefault="00FB404F" w:rsidP="004B7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13C">
        <w:rPr>
          <w:sz w:val="28"/>
          <w:szCs w:val="28"/>
        </w:rPr>
        <w:t>“Thanks for a great day. Sorry all the districts were not in attendance.”</w:t>
      </w:r>
    </w:p>
    <w:p w:rsidR="00FB404F" w:rsidRDefault="004B71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look forward to another College of District and Council Studies next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2019 where we will offer the Bachelor’s Degree pro</w:t>
      </w:r>
      <w:r w:rsidR="00495106">
        <w:rPr>
          <w:sz w:val="28"/>
          <w:szCs w:val="28"/>
        </w:rPr>
        <w:t>gram. In addition, the College C</w:t>
      </w:r>
      <w:r>
        <w:rPr>
          <w:sz w:val="28"/>
          <w:szCs w:val="28"/>
        </w:rPr>
        <w:t xml:space="preserve">ommittee is working to provide the </w:t>
      </w:r>
      <w:r w:rsidR="00495106">
        <w:rPr>
          <w:sz w:val="28"/>
          <w:szCs w:val="28"/>
        </w:rPr>
        <w:t xml:space="preserve">4 hour </w:t>
      </w:r>
      <w:r>
        <w:rPr>
          <w:sz w:val="28"/>
          <w:szCs w:val="28"/>
        </w:rPr>
        <w:t xml:space="preserve">District Committee Training Workshop two more times this year hosted by two of our new districts. </w:t>
      </w:r>
      <w:r w:rsidR="00495106">
        <w:rPr>
          <w:sz w:val="28"/>
          <w:szCs w:val="28"/>
        </w:rPr>
        <w:t xml:space="preserve">If you are interested in hosting this training session at your district, let us know. </w:t>
      </w:r>
      <w:r>
        <w:rPr>
          <w:sz w:val="28"/>
          <w:szCs w:val="28"/>
        </w:rPr>
        <w:t>Stay tuned and wear your acorn proudly!</w:t>
      </w:r>
    </w:p>
    <w:p w:rsidR="00495106" w:rsidRDefault="00495106">
      <w:pPr>
        <w:rPr>
          <w:sz w:val="28"/>
          <w:szCs w:val="28"/>
        </w:rPr>
      </w:pPr>
      <w:r>
        <w:rPr>
          <w:sz w:val="28"/>
          <w:szCs w:val="28"/>
        </w:rPr>
        <w:t>Yours in Scouting!</w:t>
      </w:r>
    </w:p>
    <w:p w:rsidR="00495106" w:rsidRDefault="00495106">
      <w:pPr>
        <w:rPr>
          <w:sz w:val="28"/>
          <w:szCs w:val="28"/>
        </w:rPr>
      </w:pPr>
      <w:r>
        <w:rPr>
          <w:sz w:val="28"/>
          <w:szCs w:val="28"/>
        </w:rPr>
        <w:t>Judy Walden – jwalden1@gmail.com</w:t>
      </w:r>
    </w:p>
    <w:p w:rsidR="00FB404F" w:rsidRDefault="00FB404F">
      <w:pPr>
        <w:rPr>
          <w:sz w:val="28"/>
          <w:szCs w:val="28"/>
        </w:rPr>
      </w:pPr>
    </w:p>
    <w:p w:rsidR="00FB404F" w:rsidRPr="003C0B05" w:rsidRDefault="00FB404F">
      <w:pPr>
        <w:rPr>
          <w:sz w:val="28"/>
          <w:szCs w:val="28"/>
        </w:rPr>
      </w:pPr>
    </w:p>
    <w:sectPr w:rsidR="00FB404F" w:rsidRPr="003C0B05" w:rsidSect="00C7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A7A"/>
    <w:multiLevelType w:val="hybridMultilevel"/>
    <w:tmpl w:val="A0D4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B05"/>
    <w:rsid w:val="000D7C8A"/>
    <w:rsid w:val="001007EA"/>
    <w:rsid w:val="003C0B05"/>
    <w:rsid w:val="00413A92"/>
    <w:rsid w:val="00495106"/>
    <w:rsid w:val="004A1F2F"/>
    <w:rsid w:val="004B713C"/>
    <w:rsid w:val="00584AE4"/>
    <w:rsid w:val="008347CF"/>
    <w:rsid w:val="008903DC"/>
    <w:rsid w:val="0090727E"/>
    <w:rsid w:val="00910E94"/>
    <w:rsid w:val="00916F11"/>
    <w:rsid w:val="00A80466"/>
    <w:rsid w:val="00BD05D4"/>
    <w:rsid w:val="00C7292E"/>
    <w:rsid w:val="00FB404F"/>
    <w:rsid w:val="00FC76C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2018-04-24T21:50:00Z</dcterms:created>
  <dcterms:modified xsi:type="dcterms:W3CDTF">2018-05-01T21:38:00Z</dcterms:modified>
</cp:coreProperties>
</file>